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0B14A6" w:rsidRDefault="0005327E" w:rsidP="0005327E">
      <w:pPr>
        <w:tabs>
          <w:tab w:val="left" w:pos="555"/>
        </w:tabs>
        <w:ind w:firstLine="4536"/>
        <w:rPr>
          <w:b/>
          <w:bCs/>
          <w:spacing w:val="8"/>
          <w:sz w:val="16"/>
          <w:lang w:val="uk-UA"/>
        </w:rPr>
      </w:pPr>
      <w:r w:rsidRPr="000B14A6">
        <w:rPr>
          <w:noProof/>
          <w:spacing w:val="8"/>
          <w:lang w:val="en-US" w:eastAsia="en-US"/>
        </w:rPr>
        <w:drawing>
          <wp:inline distT="0" distB="0" distL="0" distR="0" wp14:anchorId="3394F3F2" wp14:editId="48A9F5A6">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0B14A6" w:rsidRDefault="0005327E" w:rsidP="0005327E">
      <w:pPr>
        <w:jc w:val="center"/>
        <w:rPr>
          <w:b/>
          <w:bCs/>
          <w:spacing w:val="8"/>
          <w:sz w:val="16"/>
          <w:lang w:val="uk-UA"/>
        </w:rPr>
      </w:pPr>
    </w:p>
    <w:p w14:paraId="5A3C1ED7" w14:textId="77777777" w:rsidR="007770F8" w:rsidRPr="009C65DD" w:rsidRDefault="007770F8" w:rsidP="007770F8">
      <w:pPr>
        <w:pStyle w:val="2"/>
        <w:rPr>
          <w:sz w:val="24"/>
        </w:rPr>
      </w:pPr>
      <w:r w:rsidRPr="009C65DD">
        <w:rPr>
          <w:sz w:val="24"/>
        </w:rPr>
        <w:t>ВОЛИНСЬКА ОБЛАСНА ДЕРЖАВНА АДМІНІСТРАЦІЯ</w:t>
      </w:r>
    </w:p>
    <w:p w14:paraId="4F78007C" w14:textId="77777777" w:rsidR="007770F8" w:rsidRPr="009C65DD" w:rsidRDefault="007770F8" w:rsidP="007770F8">
      <w:pPr>
        <w:rPr>
          <w:sz w:val="12"/>
          <w:szCs w:val="12"/>
          <w:lang w:val="uk-UA"/>
        </w:rPr>
      </w:pPr>
    </w:p>
    <w:p w14:paraId="49B781D8" w14:textId="77777777" w:rsidR="007770F8" w:rsidRPr="009C65DD" w:rsidRDefault="007770F8" w:rsidP="007770F8">
      <w:pPr>
        <w:jc w:val="center"/>
        <w:rPr>
          <w:b/>
          <w:sz w:val="28"/>
          <w:szCs w:val="28"/>
          <w:lang w:val="uk-UA"/>
        </w:rPr>
      </w:pPr>
      <w:r w:rsidRPr="009C65DD">
        <w:rPr>
          <w:b/>
          <w:sz w:val="28"/>
          <w:szCs w:val="28"/>
          <w:lang w:val="uk-UA"/>
        </w:rPr>
        <w:t>ВОЛИНСЬКА ОБЛАСНА ВІЙСЬКОВА АДМІНІСТРАЦІЯ</w:t>
      </w:r>
    </w:p>
    <w:p w14:paraId="1FFD0B6B" w14:textId="77777777" w:rsidR="007770F8" w:rsidRPr="009C65DD" w:rsidRDefault="007770F8" w:rsidP="007770F8">
      <w:pPr>
        <w:jc w:val="center"/>
        <w:rPr>
          <w:b/>
          <w:sz w:val="28"/>
          <w:szCs w:val="28"/>
          <w:lang w:val="uk-UA"/>
        </w:rPr>
      </w:pPr>
    </w:p>
    <w:p w14:paraId="49ABDA71" w14:textId="77777777" w:rsidR="007770F8" w:rsidRPr="009C65DD" w:rsidRDefault="007770F8" w:rsidP="007770F8">
      <w:pPr>
        <w:jc w:val="center"/>
        <w:rPr>
          <w:b/>
          <w:bCs/>
          <w:sz w:val="32"/>
          <w:lang w:val="uk-UA"/>
        </w:rPr>
      </w:pPr>
      <w:r w:rsidRPr="009C65DD">
        <w:rPr>
          <w:b/>
          <w:bCs/>
          <w:sz w:val="32"/>
          <w:lang w:val="uk-UA"/>
        </w:rPr>
        <w:t>НАКАЗ</w:t>
      </w:r>
    </w:p>
    <w:p w14:paraId="60E80155" w14:textId="77777777" w:rsidR="007770F8" w:rsidRPr="009C65DD" w:rsidRDefault="007770F8" w:rsidP="007770F8">
      <w:pPr>
        <w:jc w:val="center"/>
        <w:rPr>
          <w:sz w:val="28"/>
          <w:szCs w:val="28"/>
          <w:lang w:val="uk-UA"/>
        </w:rPr>
      </w:pPr>
    </w:p>
    <w:p w14:paraId="3F880361" w14:textId="68566EE5" w:rsidR="007770F8" w:rsidRPr="009C65DD" w:rsidRDefault="007770F8" w:rsidP="007770F8">
      <w:pPr>
        <w:tabs>
          <w:tab w:val="left" w:pos="567"/>
        </w:tabs>
        <w:jc w:val="both"/>
        <w:rPr>
          <w:sz w:val="28"/>
          <w:szCs w:val="28"/>
          <w:lang w:val="uk-UA"/>
        </w:rPr>
      </w:pPr>
      <w:r w:rsidRPr="009C65DD">
        <w:rPr>
          <w:sz w:val="28"/>
          <w:szCs w:val="28"/>
          <w:lang w:val="uk-UA"/>
        </w:rPr>
        <w:t xml:space="preserve">від </w:t>
      </w:r>
      <w:r w:rsidR="007044CB">
        <w:rPr>
          <w:sz w:val="28"/>
          <w:szCs w:val="28"/>
          <w:lang w:val="uk-UA"/>
        </w:rPr>
        <w:t>09</w:t>
      </w:r>
      <w:r w:rsidRPr="009C65DD">
        <w:rPr>
          <w:sz w:val="28"/>
          <w:szCs w:val="28"/>
          <w:lang w:val="uk-UA"/>
        </w:rPr>
        <w:t xml:space="preserve"> </w:t>
      </w:r>
      <w:r w:rsidR="00767CD6" w:rsidRPr="009C65DD">
        <w:rPr>
          <w:sz w:val="28"/>
          <w:szCs w:val="28"/>
          <w:lang w:val="uk-UA"/>
        </w:rPr>
        <w:t>вересня</w:t>
      </w:r>
      <w:r w:rsidRPr="009C65DD">
        <w:rPr>
          <w:sz w:val="28"/>
          <w:szCs w:val="28"/>
          <w:lang w:val="uk-UA"/>
        </w:rPr>
        <w:t xml:space="preserve"> 2025 року</w:t>
      </w:r>
      <w:r w:rsidRPr="009C65DD">
        <w:rPr>
          <w:sz w:val="28"/>
          <w:szCs w:val="28"/>
          <w:lang w:val="uk-UA"/>
        </w:rPr>
        <w:tab/>
      </w:r>
      <w:r w:rsidRPr="009C65DD">
        <w:rPr>
          <w:sz w:val="28"/>
          <w:szCs w:val="28"/>
          <w:lang w:val="uk-UA"/>
        </w:rPr>
        <w:tab/>
      </w:r>
      <w:r w:rsidR="00674B25" w:rsidRPr="009C65DD">
        <w:rPr>
          <w:sz w:val="28"/>
          <w:szCs w:val="28"/>
          <w:lang w:val="uk-UA"/>
        </w:rPr>
        <w:t xml:space="preserve">  </w:t>
      </w:r>
      <w:r w:rsidRPr="009C65DD">
        <w:rPr>
          <w:sz w:val="28"/>
          <w:szCs w:val="28"/>
          <w:lang w:val="uk-UA"/>
        </w:rPr>
        <w:t xml:space="preserve">  Луцьк</w:t>
      </w:r>
      <w:r w:rsidRPr="009C65DD">
        <w:rPr>
          <w:sz w:val="28"/>
          <w:szCs w:val="28"/>
          <w:lang w:val="uk-UA"/>
        </w:rPr>
        <w:tab/>
      </w:r>
      <w:r w:rsidRPr="009C65DD">
        <w:rPr>
          <w:sz w:val="28"/>
          <w:szCs w:val="28"/>
          <w:lang w:val="uk-UA"/>
        </w:rPr>
        <w:tab/>
      </w:r>
      <w:r w:rsidRPr="009C65DD">
        <w:rPr>
          <w:sz w:val="28"/>
          <w:szCs w:val="28"/>
          <w:lang w:val="uk-UA"/>
        </w:rPr>
        <w:tab/>
      </w:r>
      <w:r w:rsidRPr="009C65DD">
        <w:rPr>
          <w:sz w:val="28"/>
          <w:szCs w:val="28"/>
          <w:lang w:val="uk-UA"/>
        </w:rPr>
        <w:tab/>
      </w:r>
      <w:r w:rsidRPr="009C65DD">
        <w:rPr>
          <w:sz w:val="28"/>
          <w:szCs w:val="28"/>
          <w:lang w:val="uk-UA"/>
        </w:rPr>
        <w:tab/>
        <w:t xml:space="preserve"> </w:t>
      </w:r>
      <w:r w:rsidR="000730D3" w:rsidRPr="009C65DD">
        <w:rPr>
          <w:sz w:val="28"/>
          <w:szCs w:val="28"/>
          <w:lang w:val="uk-UA"/>
        </w:rPr>
        <w:t xml:space="preserve"> </w:t>
      </w:r>
      <w:r w:rsidRPr="009C65DD">
        <w:rPr>
          <w:sz w:val="28"/>
          <w:szCs w:val="28"/>
          <w:lang w:val="uk-UA"/>
        </w:rPr>
        <w:t xml:space="preserve">№ </w:t>
      </w:r>
      <w:r w:rsidR="007044CB">
        <w:rPr>
          <w:sz w:val="28"/>
          <w:szCs w:val="28"/>
          <w:lang w:val="uk-UA"/>
        </w:rPr>
        <w:t>171</w:t>
      </w:r>
    </w:p>
    <w:p w14:paraId="4FFC35DE" w14:textId="77777777" w:rsidR="0005327E" w:rsidRPr="009C65DD" w:rsidRDefault="0005327E" w:rsidP="0005327E">
      <w:pPr>
        <w:rPr>
          <w:sz w:val="28"/>
          <w:szCs w:val="28"/>
          <w:lang w:val="uk-UA"/>
        </w:rPr>
      </w:pPr>
    </w:p>
    <w:p w14:paraId="587C7A37" w14:textId="0700530E" w:rsidR="003A1966" w:rsidRPr="009C65DD" w:rsidRDefault="003A1966" w:rsidP="00280E28">
      <w:pPr>
        <w:pStyle w:val="Iauiue"/>
        <w:jc w:val="center"/>
        <w:rPr>
          <w:sz w:val="28"/>
          <w:szCs w:val="28"/>
          <w:lang w:val="uk-UA"/>
        </w:rPr>
      </w:pPr>
      <w:r w:rsidRPr="009C65DD">
        <w:rPr>
          <w:sz w:val="28"/>
          <w:szCs w:val="28"/>
          <w:lang w:val="uk-UA"/>
        </w:rPr>
        <w:t>Про внесення змін до показників</w:t>
      </w:r>
      <w:r w:rsidR="00280E28" w:rsidRPr="009C65DD">
        <w:rPr>
          <w:sz w:val="28"/>
          <w:szCs w:val="28"/>
          <w:lang w:val="uk-UA"/>
        </w:rPr>
        <w:t xml:space="preserve"> обласного бюджету на 202</w:t>
      </w:r>
      <w:r w:rsidR="003C4898" w:rsidRPr="009C65DD">
        <w:rPr>
          <w:sz w:val="28"/>
          <w:szCs w:val="28"/>
          <w:lang w:val="uk-UA"/>
        </w:rPr>
        <w:t>5</w:t>
      </w:r>
      <w:r w:rsidR="00280E28" w:rsidRPr="009C65DD">
        <w:rPr>
          <w:sz w:val="28"/>
          <w:szCs w:val="28"/>
          <w:lang w:val="uk-UA"/>
        </w:rPr>
        <w:t xml:space="preserve"> рік</w:t>
      </w:r>
    </w:p>
    <w:p w14:paraId="68DB1E16" w14:textId="030CB30C" w:rsidR="0005327E" w:rsidRPr="009C65DD" w:rsidRDefault="0005327E" w:rsidP="0005327E">
      <w:pPr>
        <w:rPr>
          <w:sz w:val="28"/>
          <w:szCs w:val="28"/>
          <w:lang w:val="uk-UA"/>
        </w:rPr>
      </w:pPr>
    </w:p>
    <w:p w14:paraId="391E2F46" w14:textId="59805FF2" w:rsidR="0005327E" w:rsidRPr="009C65DD" w:rsidRDefault="003A1966" w:rsidP="00674B25">
      <w:pPr>
        <w:spacing w:after="240"/>
        <w:ind w:firstLine="567"/>
        <w:jc w:val="both"/>
        <w:rPr>
          <w:sz w:val="28"/>
          <w:szCs w:val="28"/>
          <w:lang w:val="uk-UA" w:eastAsia="ar-SA"/>
        </w:rPr>
      </w:pPr>
      <w:r w:rsidRPr="009C65DD">
        <w:rPr>
          <w:sz w:val="28"/>
          <w:szCs w:val="28"/>
          <w:lang w:val="uk-UA"/>
        </w:rPr>
        <w:t>Відповідно до</w:t>
      </w:r>
      <w:r w:rsidR="00B953AB" w:rsidRPr="009C65DD">
        <w:rPr>
          <w:sz w:val="28"/>
          <w:szCs w:val="28"/>
          <w:lang w:val="uk-UA"/>
        </w:rPr>
        <w:t xml:space="preserve"> Бюджетного кодексу України,</w:t>
      </w:r>
      <w:r w:rsidRPr="009C65DD">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9C65DD">
        <w:rPr>
          <w:sz w:val="28"/>
          <w:szCs w:val="28"/>
          <w:lang w:val="uk-UA"/>
        </w:rPr>
        <w:t xml:space="preserve">, </w:t>
      </w:r>
      <w:r w:rsidR="00767CD6" w:rsidRPr="009C65DD">
        <w:rPr>
          <w:sz w:val="28"/>
          <w:szCs w:val="28"/>
          <w:lang w:val="uk-UA"/>
        </w:rPr>
        <w:t>розпорядження Кабінету Міністрів України від 20 серпня 2025 року № 887-р «</w:t>
      </w:r>
      <w:r w:rsidR="00D57260" w:rsidRPr="009C65DD">
        <w:rPr>
          <w:sz w:val="28"/>
          <w:szCs w:val="28"/>
          <w:lang w:val="uk-UA"/>
        </w:rPr>
        <w:t>Про перерозподіл обсягу субвенції з державного бюджету місцевим бюджетам на здійснення підтримки окремих закладів та заходів у системі охорони здоров’я у 2025 році»,</w:t>
      </w:r>
      <w:r w:rsidR="00767CD6" w:rsidRPr="009C65DD">
        <w:rPr>
          <w:sz w:val="28"/>
          <w:szCs w:val="28"/>
          <w:lang w:val="uk-UA"/>
        </w:rPr>
        <w:t xml:space="preserve"> </w:t>
      </w:r>
      <w:r w:rsidR="003C4898" w:rsidRPr="009C65DD">
        <w:rPr>
          <w:sz w:val="28"/>
          <w:szCs w:val="28"/>
          <w:lang w:val="uk-UA"/>
        </w:rPr>
        <w:t>наказ</w:t>
      </w:r>
      <w:r w:rsidR="00674B25" w:rsidRPr="009C65DD">
        <w:rPr>
          <w:sz w:val="28"/>
          <w:szCs w:val="28"/>
          <w:lang w:val="uk-UA"/>
        </w:rPr>
        <w:t>у</w:t>
      </w:r>
      <w:r w:rsidR="003C4898" w:rsidRPr="009C65DD">
        <w:rPr>
          <w:sz w:val="28"/>
          <w:szCs w:val="28"/>
          <w:lang w:val="uk-UA"/>
        </w:rPr>
        <w:t xml:space="preserve"> начальника </w:t>
      </w:r>
      <w:r w:rsidR="00A267E3" w:rsidRPr="009C65DD">
        <w:rPr>
          <w:sz w:val="28"/>
          <w:szCs w:val="28"/>
          <w:lang w:val="uk-UA"/>
        </w:rPr>
        <w:t>обласної військової адміністрації від 1</w:t>
      </w:r>
      <w:r w:rsidR="00B94287" w:rsidRPr="009C65DD">
        <w:rPr>
          <w:sz w:val="28"/>
          <w:szCs w:val="28"/>
          <w:lang w:val="uk-UA"/>
        </w:rPr>
        <w:t>2</w:t>
      </w:r>
      <w:r w:rsidR="00A267E3" w:rsidRPr="009C65DD">
        <w:rPr>
          <w:sz w:val="28"/>
          <w:szCs w:val="28"/>
          <w:lang w:val="uk-UA"/>
        </w:rPr>
        <w:t xml:space="preserve"> грудня 202</w:t>
      </w:r>
      <w:r w:rsidR="00B94287" w:rsidRPr="009C65DD">
        <w:rPr>
          <w:sz w:val="28"/>
          <w:szCs w:val="28"/>
          <w:lang w:val="uk-UA"/>
        </w:rPr>
        <w:t>4</w:t>
      </w:r>
      <w:r w:rsidR="00A267E3" w:rsidRPr="009C65DD">
        <w:rPr>
          <w:sz w:val="28"/>
          <w:szCs w:val="28"/>
          <w:lang w:val="uk-UA"/>
        </w:rPr>
        <w:t xml:space="preserve"> року № </w:t>
      </w:r>
      <w:r w:rsidR="00B94287" w:rsidRPr="009C65DD">
        <w:rPr>
          <w:sz w:val="28"/>
          <w:szCs w:val="28"/>
          <w:lang w:val="uk-UA"/>
        </w:rPr>
        <w:t xml:space="preserve">322 </w:t>
      </w:r>
      <w:r w:rsidR="00A267E3" w:rsidRPr="009C65DD">
        <w:rPr>
          <w:sz w:val="28"/>
          <w:szCs w:val="28"/>
          <w:lang w:val="uk-UA"/>
        </w:rPr>
        <w:t>«Про обласний бюджет на</w:t>
      </w:r>
      <w:r w:rsidR="000730D3" w:rsidRPr="009C65DD">
        <w:rPr>
          <w:sz w:val="28"/>
          <w:szCs w:val="28"/>
          <w:lang w:val="uk-UA"/>
        </w:rPr>
        <w:t> </w:t>
      </w:r>
      <w:r w:rsidR="00A267E3" w:rsidRPr="009C65DD">
        <w:rPr>
          <w:sz w:val="28"/>
          <w:szCs w:val="28"/>
          <w:lang w:val="uk-UA"/>
        </w:rPr>
        <w:t>202</w:t>
      </w:r>
      <w:r w:rsidR="00B94287" w:rsidRPr="009C65DD">
        <w:rPr>
          <w:sz w:val="28"/>
          <w:szCs w:val="28"/>
          <w:lang w:val="uk-UA"/>
        </w:rPr>
        <w:t>5</w:t>
      </w:r>
      <w:r w:rsidR="000730D3" w:rsidRPr="009C65DD">
        <w:rPr>
          <w:sz w:val="28"/>
          <w:szCs w:val="28"/>
          <w:lang w:val="uk-UA"/>
        </w:rPr>
        <w:t> </w:t>
      </w:r>
      <w:r w:rsidR="00A267E3" w:rsidRPr="009C65DD">
        <w:rPr>
          <w:sz w:val="28"/>
          <w:szCs w:val="28"/>
          <w:lang w:val="uk-UA"/>
        </w:rPr>
        <w:t>рік»</w:t>
      </w:r>
    </w:p>
    <w:p w14:paraId="157E162B" w14:textId="77777777" w:rsidR="00E939C1" w:rsidRPr="009C65DD" w:rsidRDefault="0005327E" w:rsidP="00AB2765">
      <w:pPr>
        <w:spacing w:after="240"/>
        <w:jc w:val="both"/>
        <w:rPr>
          <w:sz w:val="28"/>
          <w:szCs w:val="28"/>
          <w:lang w:val="uk-UA"/>
        </w:rPr>
      </w:pPr>
      <w:r w:rsidRPr="009C65DD">
        <w:rPr>
          <w:sz w:val="28"/>
          <w:szCs w:val="28"/>
          <w:lang w:val="uk-UA"/>
        </w:rPr>
        <w:t>НАКАЗУЮ:</w:t>
      </w:r>
    </w:p>
    <w:p w14:paraId="133403EE" w14:textId="5795D47F" w:rsidR="00FD11B3" w:rsidRPr="009C65DD" w:rsidRDefault="00046F39" w:rsidP="00AB2765">
      <w:pPr>
        <w:overflowPunct/>
        <w:spacing w:after="240"/>
        <w:ind w:firstLine="567"/>
        <w:jc w:val="both"/>
        <w:textAlignment w:val="auto"/>
        <w:rPr>
          <w:sz w:val="28"/>
          <w:szCs w:val="28"/>
          <w:lang w:val="uk-UA"/>
        </w:rPr>
      </w:pPr>
      <w:r w:rsidRPr="009C65DD">
        <w:rPr>
          <w:sz w:val="28"/>
          <w:szCs w:val="28"/>
          <w:lang w:val="uk-UA"/>
        </w:rPr>
        <w:t>1.</w:t>
      </w:r>
      <w:r w:rsidR="00FD11B3" w:rsidRPr="009C65DD">
        <w:rPr>
          <w:sz w:val="28"/>
          <w:szCs w:val="28"/>
          <w:lang w:val="uk-UA"/>
        </w:rPr>
        <w:t xml:space="preserve"> Зменшити доходи загального фонду обласного бюджету на суму 3 963 600 гривень за рахунок субвенції з державного бюджету </w:t>
      </w:r>
      <w:r w:rsidR="000B14A6" w:rsidRPr="009C65DD">
        <w:rPr>
          <w:sz w:val="28"/>
          <w:szCs w:val="28"/>
          <w:lang w:val="uk-UA"/>
        </w:rPr>
        <w:t>місцевим бюджетам на здійснення підтримки окремих закладів та заходів у системі охорони здоров’я</w:t>
      </w:r>
      <w:r w:rsidR="00FD11B3" w:rsidRPr="009C65DD">
        <w:rPr>
          <w:sz w:val="28"/>
          <w:szCs w:val="28"/>
          <w:lang w:val="uk-UA"/>
        </w:rPr>
        <w:t>.</w:t>
      </w:r>
    </w:p>
    <w:p w14:paraId="65119CCF" w14:textId="5FFE74D5" w:rsidR="00A40528" w:rsidRPr="009C65DD" w:rsidRDefault="00E80266" w:rsidP="00AB2765">
      <w:pPr>
        <w:tabs>
          <w:tab w:val="left" w:pos="540"/>
        </w:tabs>
        <w:spacing w:after="240"/>
        <w:ind w:firstLine="567"/>
        <w:jc w:val="both"/>
        <w:rPr>
          <w:sz w:val="28"/>
          <w:szCs w:val="28"/>
          <w:lang w:val="uk-UA"/>
        </w:rPr>
      </w:pPr>
      <w:r w:rsidRPr="009C65DD">
        <w:rPr>
          <w:sz w:val="28"/>
          <w:szCs w:val="28"/>
          <w:lang w:val="uk-UA"/>
        </w:rPr>
        <w:t>2</w:t>
      </w:r>
      <w:r w:rsidR="004F5996" w:rsidRPr="009C65DD">
        <w:rPr>
          <w:sz w:val="28"/>
          <w:szCs w:val="28"/>
          <w:lang w:val="uk-UA"/>
        </w:rPr>
        <w:t>.</w:t>
      </w:r>
      <w:r w:rsidR="00FD001E" w:rsidRPr="009C65DD">
        <w:rPr>
          <w:sz w:val="28"/>
          <w:szCs w:val="28"/>
          <w:lang w:val="uk-UA"/>
        </w:rPr>
        <w:t> </w:t>
      </w:r>
      <w:r w:rsidR="00FD11B3" w:rsidRPr="009C65DD">
        <w:rPr>
          <w:sz w:val="28"/>
          <w:szCs w:val="28"/>
          <w:lang w:val="uk-UA"/>
        </w:rPr>
        <w:t>Зменшити видатки споживання загального фонду обласного бюджету головному розпорядникові коштів обласного бюджету – управлінню охорони здоров’я облдержадміністрації за КТПКВК МБ 2060 «</w:t>
      </w:r>
      <w:r w:rsidR="00A40528" w:rsidRPr="009C65DD">
        <w:rPr>
          <w:sz w:val="28"/>
          <w:szCs w:val="28"/>
          <w:lang w:val="uk-UA"/>
        </w:rPr>
        <w:t>Створення банків крові та її компонентів</w:t>
      </w:r>
      <w:r w:rsidR="00FD11B3" w:rsidRPr="009C65DD">
        <w:rPr>
          <w:sz w:val="28"/>
          <w:szCs w:val="28"/>
          <w:lang w:val="uk-UA"/>
        </w:rPr>
        <w:t xml:space="preserve">» </w:t>
      </w:r>
      <w:r w:rsidR="00A40528" w:rsidRPr="009C65DD">
        <w:rPr>
          <w:sz w:val="28"/>
          <w:szCs w:val="28"/>
          <w:lang w:val="uk-UA"/>
        </w:rPr>
        <w:t xml:space="preserve">за рахунок субвенції з державного бюджету </w:t>
      </w:r>
      <w:r w:rsidR="000B14A6" w:rsidRPr="009C65DD">
        <w:rPr>
          <w:sz w:val="28"/>
          <w:szCs w:val="28"/>
          <w:lang w:val="uk-UA"/>
        </w:rPr>
        <w:t xml:space="preserve">місцевим бюджетам </w:t>
      </w:r>
      <w:r w:rsidR="00A40528" w:rsidRPr="009C65DD">
        <w:rPr>
          <w:sz w:val="28"/>
          <w:szCs w:val="28"/>
          <w:lang w:val="uk-UA"/>
        </w:rPr>
        <w:t xml:space="preserve">на здійснення підтримки окремих закладів та заходів у системі охорона здоров’я </w:t>
      </w:r>
      <w:r w:rsidR="00FD11B3" w:rsidRPr="009C65DD">
        <w:rPr>
          <w:sz w:val="28"/>
          <w:szCs w:val="28"/>
          <w:lang w:val="uk-UA"/>
        </w:rPr>
        <w:t xml:space="preserve">на суму </w:t>
      </w:r>
      <w:r w:rsidR="00A40528" w:rsidRPr="009C65DD">
        <w:rPr>
          <w:sz w:val="28"/>
          <w:szCs w:val="28"/>
          <w:lang w:val="uk-UA"/>
        </w:rPr>
        <w:t>3 963 600 </w:t>
      </w:r>
      <w:r w:rsidR="00FD11B3" w:rsidRPr="009C65DD">
        <w:rPr>
          <w:sz w:val="28"/>
          <w:szCs w:val="28"/>
          <w:lang w:val="uk-UA"/>
        </w:rPr>
        <w:t xml:space="preserve"> гривень</w:t>
      </w:r>
      <w:r w:rsidR="00A40528" w:rsidRPr="009C65DD">
        <w:rPr>
          <w:sz w:val="28"/>
          <w:szCs w:val="28"/>
          <w:lang w:val="uk-UA"/>
        </w:rPr>
        <w:t>.</w:t>
      </w:r>
    </w:p>
    <w:p w14:paraId="5BCCC718" w14:textId="5D35FE9A" w:rsidR="00132542" w:rsidRPr="009C65DD" w:rsidRDefault="005066A3" w:rsidP="00AB2765">
      <w:pPr>
        <w:tabs>
          <w:tab w:val="left" w:pos="540"/>
        </w:tabs>
        <w:spacing w:after="240"/>
        <w:ind w:firstLine="567"/>
        <w:jc w:val="both"/>
        <w:rPr>
          <w:sz w:val="28"/>
          <w:szCs w:val="28"/>
          <w:lang w:val="uk-UA"/>
        </w:rPr>
      </w:pPr>
      <w:r w:rsidRPr="009C65DD">
        <w:rPr>
          <w:sz w:val="28"/>
          <w:szCs w:val="28"/>
          <w:lang w:val="uk-UA"/>
        </w:rPr>
        <w:t>3</w:t>
      </w:r>
      <w:r w:rsidR="002E59CD" w:rsidRPr="009C65DD">
        <w:rPr>
          <w:sz w:val="28"/>
          <w:szCs w:val="28"/>
          <w:lang w:val="uk-UA"/>
        </w:rPr>
        <w:t>. </w:t>
      </w:r>
      <w:r w:rsidR="005638B0" w:rsidRPr="009C65DD">
        <w:rPr>
          <w:sz w:val="28"/>
          <w:szCs w:val="28"/>
          <w:lang w:val="uk-UA"/>
        </w:rPr>
        <w:t>Департамент</w:t>
      </w:r>
      <w:r w:rsidR="00B66D6A" w:rsidRPr="009C65DD">
        <w:rPr>
          <w:sz w:val="28"/>
          <w:szCs w:val="28"/>
          <w:lang w:val="uk-UA"/>
        </w:rPr>
        <w:t>у</w:t>
      </w:r>
      <w:r w:rsidR="00017451" w:rsidRPr="009C65DD">
        <w:rPr>
          <w:sz w:val="28"/>
          <w:szCs w:val="28"/>
          <w:lang w:val="uk-UA"/>
        </w:rPr>
        <w:t xml:space="preserve"> фінансів обласної державної адміністрації (Ігор</w:t>
      </w:r>
      <w:r w:rsidR="005638B0" w:rsidRPr="009C65DD">
        <w:rPr>
          <w:sz w:val="28"/>
          <w:szCs w:val="28"/>
          <w:lang w:val="uk-UA"/>
        </w:rPr>
        <w:t> </w:t>
      </w:r>
      <w:proofErr w:type="spellStart"/>
      <w:r w:rsidR="00017451" w:rsidRPr="009C65DD">
        <w:rPr>
          <w:sz w:val="28"/>
          <w:szCs w:val="28"/>
          <w:lang w:val="uk-UA"/>
        </w:rPr>
        <w:t>Никитюк</w:t>
      </w:r>
      <w:proofErr w:type="spellEnd"/>
      <w:r w:rsidR="00017451" w:rsidRPr="009C65DD">
        <w:rPr>
          <w:sz w:val="28"/>
          <w:szCs w:val="28"/>
          <w:lang w:val="uk-UA"/>
        </w:rPr>
        <w:t xml:space="preserve">) </w:t>
      </w:r>
      <w:proofErr w:type="spellStart"/>
      <w:r w:rsidR="00017451" w:rsidRPr="009C65DD">
        <w:rPr>
          <w:sz w:val="28"/>
          <w:szCs w:val="28"/>
          <w:lang w:val="uk-UA"/>
        </w:rPr>
        <w:t>унести</w:t>
      </w:r>
      <w:proofErr w:type="spellEnd"/>
      <w:r w:rsidR="00017451" w:rsidRPr="009C65DD">
        <w:rPr>
          <w:sz w:val="28"/>
          <w:szCs w:val="28"/>
          <w:lang w:val="uk-UA"/>
        </w:rPr>
        <w:t xml:space="preserve"> відповідні зміни до розпису обласного бюджету на 202</w:t>
      </w:r>
      <w:r w:rsidR="001A680E" w:rsidRPr="009C65DD">
        <w:rPr>
          <w:sz w:val="28"/>
          <w:szCs w:val="28"/>
          <w:lang w:val="uk-UA"/>
        </w:rPr>
        <w:t>5</w:t>
      </w:r>
      <w:r w:rsidR="00017451" w:rsidRPr="009C65DD">
        <w:rPr>
          <w:sz w:val="28"/>
          <w:szCs w:val="28"/>
          <w:lang w:val="uk-UA"/>
        </w:rPr>
        <w:t xml:space="preserve"> рік.</w:t>
      </w:r>
    </w:p>
    <w:p w14:paraId="08B461AC" w14:textId="5ECB6417" w:rsidR="00017451" w:rsidRPr="009C65DD" w:rsidRDefault="005066A3" w:rsidP="0090433F">
      <w:pPr>
        <w:tabs>
          <w:tab w:val="left" w:pos="540"/>
        </w:tabs>
        <w:ind w:firstLine="567"/>
        <w:jc w:val="both"/>
        <w:rPr>
          <w:sz w:val="28"/>
          <w:szCs w:val="28"/>
          <w:lang w:val="uk-UA"/>
        </w:rPr>
      </w:pPr>
      <w:r w:rsidRPr="009C65DD">
        <w:rPr>
          <w:sz w:val="28"/>
          <w:szCs w:val="28"/>
          <w:lang w:val="uk-UA"/>
        </w:rPr>
        <w:t>4</w:t>
      </w:r>
      <w:r w:rsidR="00017451" w:rsidRPr="009C65DD">
        <w:rPr>
          <w:sz w:val="28"/>
          <w:szCs w:val="28"/>
          <w:lang w:val="uk-UA"/>
        </w:rPr>
        <w:t>. </w:t>
      </w:r>
      <w:r w:rsidR="0067461F" w:rsidRPr="009C65DD">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B4D2E1D" w14:textId="77777777" w:rsidR="00243A27" w:rsidRPr="009C65DD" w:rsidRDefault="00243A27" w:rsidP="00017451">
      <w:pPr>
        <w:rPr>
          <w:bCs/>
          <w:sz w:val="28"/>
          <w:szCs w:val="28"/>
          <w:lang w:val="uk-UA"/>
        </w:rPr>
      </w:pPr>
    </w:p>
    <w:p w14:paraId="61943AD8" w14:textId="77777777" w:rsidR="00DB6261" w:rsidRPr="009C65DD" w:rsidRDefault="00DB6261" w:rsidP="00321F71">
      <w:pPr>
        <w:tabs>
          <w:tab w:val="left" w:pos="6096"/>
        </w:tabs>
        <w:ind w:right="-1"/>
        <w:jc w:val="both"/>
        <w:rPr>
          <w:bCs/>
          <w:sz w:val="28"/>
          <w:szCs w:val="28"/>
          <w:lang w:val="uk-UA"/>
        </w:rPr>
      </w:pPr>
    </w:p>
    <w:p w14:paraId="52F4D3E6" w14:textId="749E9174" w:rsidR="00321F71" w:rsidRPr="009C65DD" w:rsidRDefault="00321F71" w:rsidP="00321F71">
      <w:pPr>
        <w:tabs>
          <w:tab w:val="left" w:pos="6096"/>
        </w:tabs>
        <w:ind w:right="-1"/>
        <w:jc w:val="both"/>
        <w:rPr>
          <w:sz w:val="28"/>
          <w:szCs w:val="28"/>
        </w:rPr>
      </w:pPr>
      <w:r w:rsidRPr="009C65DD">
        <w:rPr>
          <w:bCs/>
          <w:sz w:val="28"/>
          <w:szCs w:val="28"/>
          <w:lang w:val="uk-UA"/>
        </w:rPr>
        <w:t>Начальник</w:t>
      </w:r>
      <w:r w:rsidRPr="009C65DD">
        <w:rPr>
          <w:b/>
          <w:sz w:val="28"/>
          <w:szCs w:val="28"/>
          <w:lang w:val="uk-UA"/>
        </w:rPr>
        <w:t xml:space="preserve">                                                                                 </w:t>
      </w:r>
      <w:r w:rsidRPr="009C65DD">
        <w:rPr>
          <w:b/>
          <w:bCs/>
          <w:sz w:val="28"/>
          <w:szCs w:val="28"/>
          <w:lang w:val="uk-UA"/>
        </w:rPr>
        <w:t xml:space="preserve">        </w:t>
      </w:r>
      <w:r w:rsidR="00F840F9" w:rsidRPr="009C65DD">
        <w:rPr>
          <w:b/>
          <w:bCs/>
          <w:sz w:val="28"/>
          <w:szCs w:val="28"/>
          <w:lang w:val="uk-UA"/>
        </w:rPr>
        <w:t xml:space="preserve">  </w:t>
      </w:r>
      <w:r w:rsidRPr="009C65DD">
        <w:rPr>
          <w:b/>
          <w:bCs/>
          <w:sz w:val="28"/>
          <w:szCs w:val="28"/>
          <w:lang w:val="uk-UA"/>
        </w:rPr>
        <w:t>Іван РУДНИЦЬКИЙ</w:t>
      </w:r>
    </w:p>
    <w:p w14:paraId="50C58C85" w14:textId="1C83CA57" w:rsidR="00117A40" w:rsidRPr="009C65DD" w:rsidRDefault="00117A40" w:rsidP="00017451">
      <w:pPr>
        <w:rPr>
          <w:b/>
          <w:bCs/>
          <w:color w:val="000000" w:themeColor="text1"/>
          <w:sz w:val="22"/>
          <w:szCs w:val="22"/>
          <w:lang w:val="uk-UA"/>
        </w:rPr>
      </w:pPr>
    </w:p>
    <w:p w14:paraId="06F62CCC" w14:textId="2D2142A3" w:rsidR="00A40528" w:rsidRPr="009C65DD" w:rsidRDefault="00A40528" w:rsidP="00017451">
      <w:pPr>
        <w:rPr>
          <w:b/>
          <w:bCs/>
          <w:color w:val="000000" w:themeColor="text1"/>
          <w:sz w:val="22"/>
          <w:szCs w:val="22"/>
          <w:lang w:val="uk-UA"/>
        </w:rPr>
      </w:pPr>
    </w:p>
    <w:p w14:paraId="7A3BAF11" w14:textId="77777777" w:rsidR="006C1F21" w:rsidRPr="009C65DD" w:rsidRDefault="006C1F21" w:rsidP="00017451">
      <w:pPr>
        <w:rPr>
          <w:b/>
          <w:bCs/>
          <w:color w:val="000000" w:themeColor="text1"/>
          <w:sz w:val="22"/>
          <w:szCs w:val="22"/>
          <w:lang w:val="uk-UA"/>
        </w:rPr>
      </w:pPr>
    </w:p>
    <w:p w14:paraId="4785A64C" w14:textId="06914C5F" w:rsidR="009C65DD" w:rsidRPr="009C65DD" w:rsidRDefault="009C65DD" w:rsidP="00017451">
      <w:pPr>
        <w:rPr>
          <w:b/>
          <w:bCs/>
          <w:color w:val="000000" w:themeColor="text1"/>
          <w:sz w:val="24"/>
          <w:szCs w:val="24"/>
          <w:lang w:val="uk-UA"/>
        </w:rPr>
      </w:pPr>
      <w:r w:rsidRPr="009C65DD">
        <w:rPr>
          <w:color w:val="000000" w:themeColor="text1"/>
          <w:sz w:val="24"/>
          <w:szCs w:val="24"/>
          <w:lang w:val="uk-UA"/>
        </w:rPr>
        <w:t>Корець Марія 777 212</w:t>
      </w:r>
    </w:p>
    <w:sectPr w:rsidR="009C65DD" w:rsidRPr="009C65DD" w:rsidSect="009C65DD">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33C8" w14:textId="77777777" w:rsidR="006402A7" w:rsidRDefault="006402A7" w:rsidP="009F090D">
      <w:r>
        <w:separator/>
      </w:r>
    </w:p>
  </w:endnote>
  <w:endnote w:type="continuationSeparator" w:id="0">
    <w:p w14:paraId="175168CE" w14:textId="77777777" w:rsidR="006402A7" w:rsidRDefault="006402A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95402" w14:textId="77777777" w:rsidR="006402A7" w:rsidRDefault="006402A7" w:rsidP="009F090D">
      <w:r>
        <w:separator/>
      </w:r>
    </w:p>
  </w:footnote>
  <w:footnote w:type="continuationSeparator" w:id="0">
    <w:p w14:paraId="6ACC6779" w14:textId="77777777" w:rsidR="006402A7" w:rsidRDefault="006402A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454326751">
    <w:abstractNumId w:val="1"/>
  </w:num>
  <w:num w:numId="2" w16cid:durableId="1059131618">
    <w:abstractNumId w:val="0"/>
  </w:num>
  <w:num w:numId="3" w16cid:durableId="2055883647">
    <w:abstractNumId w:val="2"/>
  </w:num>
  <w:num w:numId="4" w16cid:durableId="766534834">
    <w:abstractNumId w:val="3"/>
  </w:num>
  <w:num w:numId="5" w16cid:durableId="1311441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46861"/>
    <w:rsid w:val="00046F39"/>
    <w:rsid w:val="00050815"/>
    <w:rsid w:val="000510EF"/>
    <w:rsid w:val="0005264D"/>
    <w:rsid w:val="00052CCF"/>
    <w:rsid w:val="0005327E"/>
    <w:rsid w:val="0005392F"/>
    <w:rsid w:val="00053FC1"/>
    <w:rsid w:val="00056DBE"/>
    <w:rsid w:val="000612B7"/>
    <w:rsid w:val="00061A92"/>
    <w:rsid w:val="000645EF"/>
    <w:rsid w:val="00070D6C"/>
    <w:rsid w:val="00071C78"/>
    <w:rsid w:val="00072CE0"/>
    <w:rsid w:val="000730D3"/>
    <w:rsid w:val="00073184"/>
    <w:rsid w:val="0007524F"/>
    <w:rsid w:val="00075C79"/>
    <w:rsid w:val="0007753E"/>
    <w:rsid w:val="0008419D"/>
    <w:rsid w:val="00085987"/>
    <w:rsid w:val="00086DFB"/>
    <w:rsid w:val="0009273A"/>
    <w:rsid w:val="00096370"/>
    <w:rsid w:val="00097DE3"/>
    <w:rsid w:val="000A0599"/>
    <w:rsid w:val="000A130C"/>
    <w:rsid w:val="000A5BA0"/>
    <w:rsid w:val="000A7378"/>
    <w:rsid w:val="000B0893"/>
    <w:rsid w:val="000B0BF8"/>
    <w:rsid w:val="000B0D99"/>
    <w:rsid w:val="000B14A6"/>
    <w:rsid w:val="000B1F01"/>
    <w:rsid w:val="000B2472"/>
    <w:rsid w:val="000B34DE"/>
    <w:rsid w:val="000C0AD5"/>
    <w:rsid w:val="000C2EAC"/>
    <w:rsid w:val="000C3E67"/>
    <w:rsid w:val="000C4B5F"/>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A40"/>
    <w:rsid w:val="00120E40"/>
    <w:rsid w:val="00125B01"/>
    <w:rsid w:val="00130C75"/>
    <w:rsid w:val="00131CB8"/>
    <w:rsid w:val="00131E21"/>
    <w:rsid w:val="00131FD4"/>
    <w:rsid w:val="00132542"/>
    <w:rsid w:val="001346FD"/>
    <w:rsid w:val="00137365"/>
    <w:rsid w:val="0014006F"/>
    <w:rsid w:val="001401E2"/>
    <w:rsid w:val="00142200"/>
    <w:rsid w:val="00144699"/>
    <w:rsid w:val="00147215"/>
    <w:rsid w:val="00150D6B"/>
    <w:rsid w:val="001523DD"/>
    <w:rsid w:val="00155D96"/>
    <w:rsid w:val="00157597"/>
    <w:rsid w:val="0016068B"/>
    <w:rsid w:val="001612A0"/>
    <w:rsid w:val="00161A0B"/>
    <w:rsid w:val="001626EE"/>
    <w:rsid w:val="00163370"/>
    <w:rsid w:val="00164BC2"/>
    <w:rsid w:val="00165188"/>
    <w:rsid w:val="00165C94"/>
    <w:rsid w:val="00170388"/>
    <w:rsid w:val="00171299"/>
    <w:rsid w:val="0017196D"/>
    <w:rsid w:val="001719E8"/>
    <w:rsid w:val="00173389"/>
    <w:rsid w:val="00176821"/>
    <w:rsid w:val="00180AF5"/>
    <w:rsid w:val="00180ED2"/>
    <w:rsid w:val="0018237A"/>
    <w:rsid w:val="00185C88"/>
    <w:rsid w:val="001872E6"/>
    <w:rsid w:val="00191F2B"/>
    <w:rsid w:val="00192C44"/>
    <w:rsid w:val="00193737"/>
    <w:rsid w:val="001A001D"/>
    <w:rsid w:val="001A0067"/>
    <w:rsid w:val="001A0937"/>
    <w:rsid w:val="001A4218"/>
    <w:rsid w:val="001A4DCC"/>
    <w:rsid w:val="001A680E"/>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60A0"/>
    <w:rsid w:val="00237F1F"/>
    <w:rsid w:val="00237F21"/>
    <w:rsid w:val="002420A9"/>
    <w:rsid w:val="00243A27"/>
    <w:rsid w:val="0025035F"/>
    <w:rsid w:val="0025103E"/>
    <w:rsid w:val="002548A0"/>
    <w:rsid w:val="0025508B"/>
    <w:rsid w:val="00255D5B"/>
    <w:rsid w:val="00255F52"/>
    <w:rsid w:val="00262460"/>
    <w:rsid w:val="002655A6"/>
    <w:rsid w:val="00271840"/>
    <w:rsid w:val="00276858"/>
    <w:rsid w:val="00276D05"/>
    <w:rsid w:val="00280E28"/>
    <w:rsid w:val="00280F67"/>
    <w:rsid w:val="00281587"/>
    <w:rsid w:val="00284734"/>
    <w:rsid w:val="00285066"/>
    <w:rsid w:val="00285409"/>
    <w:rsid w:val="002854F2"/>
    <w:rsid w:val="0028626F"/>
    <w:rsid w:val="00292286"/>
    <w:rsid w:val="002929DE"/>
    <w:rsid w:val="00295CD1"/>
    <w:rsid w:val="0029638F"/>
    <w:rsid w:val="002A2D42"/>
    <w:rsid w:val="002A5A0F"/>
    <w:rsid w:val="002A5C2B"/>
    <w:rsid w:val="002A7567"/>
    <w:rsid w:val="002B1222"/>
    <w:rsid w:val="002B5FC2"/>
    <w:rsid w:val="002B632B"/>
    <w:rsid w:val="002B7AA7"/>
    <w:rsid w:val="002C3B13"/>
    <w:rsid w:val="002C71FA"/>
    <w:rsid w:val="002D00BE"/>
    <w:rsid w:val="002D0356"/>
    <w:rsid w:val="002D17D9"/>
    <w:rsid w:val="002D2499"/>
    <w:rsid w:val="002D32FB"/>
    <w:rsid w:val="002D3689"/>
    <w:rsid w:val="002D4C89"/>
    <w:rsid w:val="002D56ED"/>
    <w:rsid w:val="002D6132"/>
    <w:rsid w:val="002E0E69"/>
    <w:rsid w:val="002E25CF"/>
    <w:rsid w:val="002E39AF"/>
    <w:rsid w:val="002E59CD"/>
    <w:rsid w:val="002E5DD0"/>
    <w:rsid w:val="002E655A"/>
    <w:rsid w:val="002F1E61"/>
    <w:rsid w:val="002F416E"/>
    <w:rsid w:val="00300ED4"/>
    <w:rsid w:val="00301A86"/>
    <w:rsid w:val="00302A31"/>
    <w:rsid w:val="00302FC3"/>
    <w:rsid w:val="003048D0"/>
    <w:rsid w:val="003053D4"/>
    <w:rsid w:val="003063BC"/>
    <w:rsid w:val="00306E34"/>
    <w:rsid w:val="003070EB"/>
    <w:rsid w:val="00307500"/>
    <w:rsid w:val="00310DC4"/>
    <w:rsid w:val="00310E09"/>
    <w:rsid w:val="00310EBC"/>
    <w:rsid w:val="0031136E"/>
    <w:rsid w:val="00314BB6"/>
    <w:rsid w:val="003173F6"/>
    <w:rsid w:val="0031783F"/>
    <w:rsid w:val="00321F71"/>
    <w:rsid w:val="00323F42"/>
    <w:rsid w:val="0032404D"/>
    <w:rsid w:val="0032639B"/>
    <w:rsid w:val="003263C3"/>
    <w:rsid w:val="003268A2"/>
    <w:rsid w:val="00326FD9"/>
    <w:rsid w:val="00327FA2"/>
    <w:rsid w:val="00332F9B"/>
    <w:rsid w:val="0033309B"/>
    <w:rsid w:val="003349A1"/>
    <w:rsid w:val="00335C8E"/>
    <w:rsid w:val="003404FC"/>
    <w:rsid w:val="003413BA"/>
    <w:rsid w:val="00343C0A"/>
    <w:rsid w:val="00345DB9"/>
    <w:rsid w:val="00345DD8"/>
    <w:rsid w:val="00352889"/>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4898"/>
    <w:rsid w:val="003C63BA"/>
    <w:rsid w:val="003C6806"/>
    <w:rsid w:val="003C6BD0"/>
    <w:rsid w:val="003C7605"/>
    <w:rsid w:val="003D1513"/>
    <w:rsid w:val="003D29E4"/>
    <w:rsid w:val="003D2D2B"/>
    <w:rsid w:val="003D4D22"/>
    <w:rsid w:val="003D5EA4"/>
    <w:rsid w:val="003D683B"/>
    <w:rsid w:val="003D71F5"/>
    <w:rsid w:val="003E045B"/>
    <w:rsid w:val="003E1ED0"/>
    <w:rsid w:val="003E28DD"/>
    <w:rsid w:val="003E317E"/>
    <w:rsid w:val="003F27CC"/>
    <w:rsid w:val="003F5F5D"/>
    <w:rsid w:val="003F6302"/>
    <w:rsid w:val="003F6E79"/>
    <w:rsid w:val="004027A5"/>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4CB7"/>
    <w:rsid w:val="0048655E"/>
    <w:rsid w:val="004909E8"/>
    <w:rsid w:val="00491B77"/>
    <w:rsid w:val="00492ED2"/>
    <w:rsid w:val="00492F59"/>
    <w:rsid w:val="0049303E"/>
    <w:rsid w:val="00494F46"/>
    <w:rsid w:val="004951E9"/>
    <w:rsid w:val="00497246"/>
    <w:rsid w:val="00497CC6"/>
    <w:rsid w:val="004A433B"/>
    <w:rsid w:val="004B0653"/>
    <w:rsid w:val="004B0B98"/>
    <w:rsid w:val="004B1852"/>
    <w:rsid w:val="004B4500"/>
    <w:rsid w:val="004B5158"/>
    <w:rsid w:val="004C2B4E"/>
    <w:rsid w:val="004C36FD"/>
    <w:rsid w:val="004C3CA4"/>
    <w:rsid w:val="004C3E70"/>
    <w:rsid w:val="004C5329"/>
    <w:rsid w:val="004D0EC2"/>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375"/>
    <w:rsid w:val="004F6BAC"/>
    <w:rsid w:val="004F6E99"/>
    <w:rsid w:val="004F709F"/>
    <w:rsid w:val="004F77C3"/>
    <w:rsid w:val="00500191"/>
    <w:rsid w:val="005027AD"/>
    <w:rsid w:val="005033E1"/>
    <w:rsid w:val="0050459A"/>
    <w:rsid w:val="005050FA"/>
    <w:rsid w:val="005066A3"/>
    <w:rsid w:val="00507A74"/>
    <w:rsid w:val="00514729"/>
    <w:rsid w:val="00517C1B"/>
    <w:rsid w:val="005209D4"/>
    <w:rsid w:val="00521DC9"/>
    <w:rsid w:val="00525BA1"/>
    <w:rsid w:val="005278FD"/>
    <w:rsid w:val="00527A4E"/>
    <w:rsid w:val="00531BEF"/>
    <w:rsid w:val="005333FD"/>
    <w:rsid w:val="00536D8D"/>
    <w:rsid w:val="00540990"/>
    <w:rsid w:val="00542F62"/>
    <w:rsid w:val="00543668"/>
    <w:rsid w:val="00544122"/>
    <w:rsid w:val="0054611D"/>
    <w:rsid w:val="00547CD3"/>
    <w:rsid w:val="005509D5"/>
    <w:rsid w:val="00551F91"/>
    <w:rsid w:val="00553BC0"/>
    <w:rsid w:val="00555025"/>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6910"/>
    <w:rsid w:val="0059744A"/>
    <w:rsid w:val="005A0F12"/>
    <w:rsid w:val="005A1613"/>
    <w:rsid w:val="005A5C1C"/>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49A"/>
    <w:rsid w:val="005E7D2B"/>
    <w:rsid w:val="005F1CFB"/>
    <w:rsid w:val="005F48E1"/>
    <w:rsid w:val="005F77B7"/>
    <w:rsid w:val="00601344"/>
    <w:rsid w:val="00601C87"/>
    <w:rsid w:val="00606DB7"/>
    <w:rsid w:val="0061204E"/>
    <w:rsid w:val="006123A3"/>
    <w:rsid w:val="00616416"/>
    <w:rsid w:val="006173F3"/>
    <w:rsid w:val="00617757"/>
    <w:rsid w:val="00621B63"/>
    <w:rsid w:val="00626266"/>
    <w:rsid w:val="00626D59"/>
    <w:rsid w:val="006308A0"/>
    <w:rsid w:val="00630AC1"/>
    <w:rsid w:val="00634A41"/>
    <w:rsid w:val="00637FA8"/>
    <w:rsid w:val="006402A7"/>
    <w:rsid w:val="00640CA3"/>
    <w:rsid w:val="0064100B"/>
    <w:rsid w:val="00641322"/>
    <w:rsid w:val="0064157E"/>
    <w:rsid w:val="0064367B"/>
    <w:rsid w:val="006439EC"/>
    <w:rsid w:val="00643E53"/>
    <w:rsid w:val="00651EB7"/>
    <w:rsid w:val="00654089"/>
    <w:rsid w:val="00655ECF"/>
    <w:rsid w:val="00656C14"/>
    <w:rsid w:val="00657960"/>
    <w:rsid w:val="006625FB"/>
    <w:rsid w:val="00662D6C"/>
    <w:rsid w:val="00663A47"/>
    <w:rsid w:val="00667142"/>
    <w:rsid w:val="00670348"/>
    <w:rsid w:val="00671419"/>
    <w:rsid w:val="006740B9"/>
    <w:rsid w:val="0067461F"/>
    <w:rsid w:val="00674B25"/>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9761B"/>
    <w:rsid w:val="006A049C"/>
    <w:rsid w:val="006A0707"/>
    <w:rsid w:val="006A4E2A"/>
    <w:rsid w:val="006A55A8"/>
    <w:rsid w:val="006A5819"/>
    <w:rsid w:val="006B01F7"/>
    <w:rsid w:val="006B117D"/>
    <w:rsid w:val="006B12BC"/>
    <w:rsid w:val="006B229D"/>
    <w:rsid w:val="006B6C87"/>
    <w:rsid w:val="006C1F21"/>
    <w:rsid w:val="006C2C65"/>
    <w:rsid w:val="006D05A7"/>
    <w:rsid w:val="006D5A71"/>
    <w:rsid w:val="006D729E"/>
    <w:rsid w:val="006E10A0"/>
    <w:rsid w:val="006E33AE"/>
    <w:rsid w:val="006E5267"/>
    <w:rsid w:val="006E5EA5"/>
    <w:rsid w:val="006F01AC"/>
    <w:rsid w:val="006F0D1F"/>
    <w:rsid w:val="006F1B02"/>
    <w:rsid w:val="006F1D98"/>
    <w:rsid w:val="006F2E2D"/>
    <w:rsid w:val="006F2F28"/>
    <w:rsid w:val="006F55AD"/>
    <w:rsid w:val="006F5FDF"/>
    <w:rsid w:val="006F645C"/>
    <w:rsid w:val="006F7909"/>
    <w:rsid w:val="0070122F"/>
    <w:rsid w:val="00702D91"/>
    <w:rsid w:val="007044CB"/>
    <w:rsid w:val="00707B31"/>
    <w:rsid w:val="00707BA8"/>
    <w:rsid w:val="00712CB1"/>
    <w:rsid w:val="00712F64"/>
    <w:rsid w:val="00716681"/>
    <w:rsid w:val="007204D2"/>
    <w:rsid w:val="00720806"/>
    <w:rsid w:val="00721979"/>
    <w:rsid w:val="00722C6D"/>
    <w:rsid w:val="00722F57"/>
    <w:rsid w:val="00723D8E"/>
    <w:rsid w:val="00725E9B"/>
    <w:rsid w:val="00725FD5"/>
    <w:rsid w:val="00727095"/>
    <w:rsid w:val="007271F2"/>
    <w:rsid w:val="00730EC9"/>
    <w:rsid w:val="00731391"/>
    <w:rsid w:val="00734F3D"/>
    <w:rsid w:val="00735CD1"/>
    <w:rsid w:val="00744895"/>
    <w:rsid w:val="00745422"/>
    <w:rsid w:val="007475D0"/>
    <w:rsid w:val="00747D18"/>
    <w:rsid w:val="007530AA"/>
    <w:rsid w:val="00753A8B"/>
    <w:rsid w:val="00753C29"/>
    <w:rsid w:val="00754C4E"/>
    <w:rsid w:val="00755943"/>
    <w:rsid w:val="00760CFE"/>
    <w:rsid w:val="00760DDB"/>
    <w:rsid w:val="00761226"/>
    <w:rsid w:val="0076322C"/>
    <w:rsid w:val="00767CD6"/>
    <w:rsid w:val="0077019A"/>
    <w:rsid w:val="00770D0D"/>
    <w:rsid w:val="00774EB0"/>
    <w:rsid w:val="00776861"/>
    <w:rsid w:val="007770F8"/>
    <w:rsid w:val="00780CC1"/>
    <w:rsid w:val="00780DD5"/>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4AD3"/>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179E"/>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60938"/>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55B4"/>
    <w:rsid w:val="008B661E"/>
    <w:rsid w:val="008B7768"/>
    <w:rsid w:val="008B79E1"/>
    <w:rsid w:val="008B7F04"/>
    <w:rsid w:val="008C1688"/>
    <w:rsid w:val="008C2241"/>
    <w:rsid w:val="008C2354"/>
    <w:rsid w:val="008C46C9"/>
    <w:rsid w:val="008C47EF"/>
    <w:rsid w:val="008D02D3"/>
    <w:rsid w:val="008D1F27"/>
    <w:rsid w:val="008D203A"/>
    <w:rsid w:val="008D24D2"/>
    <w:rsid w:val="008D3BF2"/>
    <w:rsid w:val="008D4886"/>
    <w:rsid w:val="008D5AB3"/>
    <w:rsid w:val="008E0F69"/>
    <w:rsid w:val="008E1E5B"/>
    <w:rsid w:val="008E3B60"/>
    <w:rsid w:val="008E5A8E"/>
    <w:rsid w:val="008E7050"/>
    <w:rsid w:val="008F542B"/>
    <w:rsid w:val="008F726E"/>
    <w:rsid w:val="00900A7F"/>
    <w:rsid w:val="00901B31"/>
    <w:rsid w:val="009039AF"/>
    <w:rsid w:val="0090433F"/>
    <w:rsid w:val="00904C6E"/>
    <w:rsid w:val="00905DAF"/>
    <w:rsid w:val="009118B1"/>
    <w:rsid w:val="00912132"/>
    <w:rsid w:val="00912BFA"/>
    <w:rsid w:val="00912DCE"/>
    <w:rsid w:val="00913BA7"/>
    <w:rsid w:val="00914006"/>
    <w:rsid w:val="009162B8"/>
    <w:rsid w:val="00917B7B"/>
    <w:rsid w:val="00923040"/>
    <w:rsid w:val="0092512A"/>
    <w:rsid w:val="0092643D"/>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4FCC"/>
    <w:rsid w:val="009758CF"/>
    <w:rsid w:val="00977E3B"/>
    <w:rsid w:val="00982ABC"/>
    <w:rsid w:val="00983C3E"/>
    <w:rsid w:val="00984490"/>
    <w:rsid w:val="00984FF3"/>
    <w:rsid w:val="00985F51"/>
    <w:rsid w:val="0098666F"/>
    <w:rsid w:val="009870AA"/>
    <w:rsid w:val="009920CA"/>
    <w:rsid w:val="009945E6"/>
    <w:rsid w:val="00994D19"/>
    <w:rsid w:val="009A0897"/>
    <w:rsid w:val="009A1ABA"/>
    <w:rsid w:val="009A32A5"/>
    <w:rsid w:val="009A49FE"/>
    <w:rsid w:val="009A5581"/>
    <w:rsid w:val="009A6D79"/>
    <w:rsid w:val="009B132D"/>
    <w:rsid w:val="009B5B93"/>
    <w:rsid w:val="009B5E0F"/>
    <w:rsid w:val="009C12AC"/>
    <w:rsid w:val="009C15FF"/>
    <w:rsid w:val="009C2742"/>
    <w:rsid w:val="009C28EA"/>
    <w:rsid w:val="009C4FA8"/>
    <w:rsid w:val="009C65DD"/>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3B89"/>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6849"/>
    <w:rsid w:val="00A40528"/>
    <w:rsid w:val="00A43CCB"/>
    <w:rsid w:val="00A43DFF"/>
    <w:rsid w:val="00A44723"/>
    <w:rsid w:val="00A54272"/>
    <w:rsid w:val="00A55CC8"/>
    <w:rsid w:val="00A560B3"/>
    <w:rsid w:val="00A5706B"/>
    <w:rsid w:val="00A57B18"/>
    <w:rsid w:val="00A57C9E"/>
    <w:rsid w:val="00A6203A"/>
    <w:rsid w:val="00A62E30"/>
    <w:rsid w:val="00A63251"/>
    <w:rsid w:val="00A63DD5"/>
    <w:rsid w:val="00A67089"/>
    <w:rsid w:val="00A708C2"/>
    <w:rsid w:val="00A727EC"/>
    <w:rsid w:val="00A77486"/>
    <w:rsid w:val="00A807FB"/>
    <w:rsid w:val="00A80BAD"/>
    <w:rsid w:val="00A81D33"/>
    <w:rsid w:val="00A81E33"/>
    <w:rsid w:val="00A83E38"/>
    <w:rsid w:val="00A87DCC"/>
    <w:rsid w:val="00A90165"/>
    <w:rsid w:val="00A9156E"/>
    <w:rsid w:val="00A932DC"/>
    <w:rsid w:val="00A95807"/>
    <w:rsid w:val="00A97848"/>
    <w:rsid w:val="00AA2DA6"/>
    <w:rsid w:val="00AA68D2"/>
    <w:rsid w:val="00AA708C"/>
    <w:rsid w:val="00AB2765"/>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2843"/>
    <w:rsid w:val="00AF35E6"/>
    <w:rsid w:val="00AF3D17"/>
    <w:rsid w:val="00AF4E14"/>
    <w:rsid w:val="00AF5427"/>
    <w:rsid w:val="00AF5983"/>
    <w:rsid w:val="00AF77CA"/>
    <w:rsid w:val="00AF7B92"/>
    <w:rsid w:val="00B00F59"/>
    <w:rsid w:val="00B018E0"/>
    <w:rsid w:val="00B02944"/>
    <w:rsid w:val="00B02C62"/>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9F"/>
    <w:rsid w:val="00B162F9"/>
    <w:rsid w:val="00B17AB4"/>
    <w:rsid w:val="00B23A81"/>
    <w:rsid w:val="00B24E0D"/>
    <w:rsid w:val="00B256D4"/>
    <w:rsid w:val="00B30F2C"/>
    <w:rsid w:val="00B3183B"/>
    <w:rsid w:val="00B3222E"/>
    <w:rsid w:val="00B3387E"/>
    <w:rsid w:val="00B34BBF"/>
    <w:rsid w:val="00B35B94"/>
    <w:rsid w:val="00B40C16"/>
    <w:rsid w:val="00B452C2"/>
    <w:rsid w:val="00B45329"/>
    <w:rsid w:val="00B4660A"/>
    <w:rsid w:val="00B475E4"/>
    <w:rsid w:val="00B51E8D"/>
    <w:rsid w:val="00B53D7D"/>
    <w:rsid w:val="00B5402F"/>
    <w:rsid w:val="00B54EED"/>
    <w:rsid w:val="00B56916"/>
    <w:rsid w:val="00B57E7B"/>
    <w:rsid w:val="00B607DB"/>
    <w:rsid w:val="00B613F2"/>
    <w:rsid w:val="00B66B2C"/>
    <w:rsid w:val="00B66D6A"/>
    <w:rsid w:val="00B71AF2"/>
    <w:rsid w:val="00B71F54"/>
    <w:rsid w:val="00B73464"/>
    <w:rsid w:val="00B73C69"/>
    <w:rsid w:val="00B76F6E"/>
    <w:rsid w:val="00B777C0"/>
    <w:rsid w:val="00B77893"/>
    <w:rsid w:val="00B77B2B"/>
    <w:rsid w:val="00B81937"/>
    <w:rsid w:val="00B83457"/>
    <w:rsid w:val="00B84B76"/>
    <w:rsid w:val="00B87825"/>
    <w:rsid w:val="00B94287"/>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0B05"/>
    <w:rsid w:val="00BE28CF"/>
    <w:rsid w:val="00BE353B"/>
    <w:rsid w:val="00BE475A"/>
    <w:rsid w:val="00BE6A65"/>
    <w:rsid w:val="00BE7687"/>
    <w:rsid w:val="00BF19CD"/>
    <w:rsid w:val="00BF2414"/>
    <w:rsid w:val="00BF2D7F"/>
    <w:rsid w:val="00BF3497"/>
    <w:rsid w:val="00BF3B6D"/>
    <w:rsid w:val="00C11160"/>
    <w:rsid w:val="00C12120"/>
    <w:rsid w:val="00C12D5C"/>
    <w:rsid w:val="00C17780"/>
    <w:rsid w:val="00C20860"/>
    <w:rsid w:val="00C228DF"/>
    <w:rsid w:val="00C2395E"/>
    <w:rsid w:val="00C27066"/>
    <w:rsid w:val="00C31CC1"/>
    <w:rsid w:val="00C33DBA"/>
    <w:rsid w:val="00C379A9"/>
    <w:rsid w:val="00C4004F"/>
    <w:rsid w:val="00C41B4E"/>
    <w:rsid w:val="00C42D89"/>
    <w:rsid w:val="00C431BF"/>
    <w:rsid w:val="00C45374"/>
    <w:rsid w:val="00C4673F"/>
    <w:rsid w:val="00C5268B"/>
    <w:rsid w:val="00C530B2"/>
    <w:rsid w:val="00C5447C"/>
    <w:rsid w:val="00C550CC"/>
    <w:rsid w:val="00C5577C"/>
    <w:rsid w:val="00C62F40"/>
    <w:rsid w:val="00C63203"/>
    <w:rsid w:val="00C6447B"/>
    <w:rsid w:val="00C64904"/>
    <w:rsid w:val="00C66481"/>
    <w:rsid w:val="00C6763A"/>
    <w:rsid w:val="00C706D2"/>
    <w:rsid w:val="00C71890"/>
    <w:rsid w:val="00C71F09"/>
    <w:rsid w:val="00C72603"/>
    <w:rsid w:val="00C85202"/>
    <w:rsid w:val="00C85884"/>
    <w:rsid w:val="00C85B8F"/>
    <w:rsid w:val="00C85FFC"/>
    <w:rsid w:val="00C86F0C"/>
    <w:rsid w:val="00C9181E"/>
    <w:rsid w:val="00C918FC"/>
    <w:rsid w:val="00C93CF6"/>
    <w:rsid w:val="00C95139"/>
    <w:rsid w:val="00CA1AAE"/>
    <w:rsid w:val="00CA1F4C"/>
    <w:rsid w:val="00CA5CB9"/>
    <w:rsid w:val="00CA6A93"/>
    <w:rsid w:val="00CA790B"/>
    <w:rsid w:val="00CB0A5A"/>
    <w:rsid w:val="00CB37DB"/>
    <w:rsid w:val="00CB3C06"/>
    <w:rsid w:val="00CB59C3"/>
    <w:rsid w:val="00CC092B"/>
    <w:rsid w:val="00CC4175"/>
    <w:rsid w:val="00CC5C7B"/>
    <w:rsid w:val="00CD1172"/>
    <w:rsid w:val="00CD14FD"/>
    <w:rsid w:val="00CD26D1"/>
    <w:rsid w:val="00CD4350"/>
    <w:rsid w:val="00CD4F09"/>
    <w:rsid w:val="00CD54E1"/>
    <w:rsid w:val="00CD657B"/>
    <w:rsid w:val="00CD7C63"/>
    <w:rsid w:val="00CE0D09"/>
    <w:rsid w:val="00CE2B45"/>
    <w:rsid w:val="00CF0D32"/>
    <w:rsid w:val="00CF1DF5"/>
    <w:rsid w:val="00CF47A9"/>
    <w:rsid w:val="00CF5F51"/>
    <w:rsid w:val="00D00500"/>
    <w:rsid w:val="00D0132B"/>
    <w:rsid w:val="00D027F0"/>
    <w:rsid w:val="00D032EB"/>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5E4B"/>
    <w:rsid w:val="00D37162"/>
    <w:rsid w:val="00D41831"/>
    <w:rsid w:val="00D436A8"/>
    <w:rsid w:val="00D44433"/>
    <w:rsid w:val="00D4785A"/>
    <w:rsid w:val="00D50CDF"/>
    <w:rsid w:val="00D50E62"/>
    <w:rsid w:val="00D522B8"/>
    <w:rsid w:val="00D524FC"/>
    <w:rsid w:val="00D531C7"/>
    <w:rsid w:val="00D534FA"/>
    <w:rsid w:val="00D53589"/>
    <w:rsid w:val="00D53BFA"/>
    <w:rsid w:val="00D57260"/>
    <w:rsid w:val="00D5778B"/>
    <w:rsid w:val="00D6224E"/>
    <w:rsid w:val="00D653E5"/>
    <w:rsid w:val="00D66A5D"/>
    <w:rsid w:val="00D72AD9"/>
    <w:rsid w:val="00D73A1D"/>
    <w:rsid w:val="00D74F58"/>
    <w:rsid w:val="00D77457"/>
    <w:rsid w:val="00D80753"/>
    <w:rsid w:val="00D80EF2"/>
    <w:rsid w:val="00D8154C"/>
    <w:rsid w:val="00D81C9F"/>
    <w:rsid w:val="00D83EA5"/>
    <w:rsid w:val="00D84D4C"/>
    <w:rsid w:val="00D8795F"/>
    <w:rsid w:val="00D91FAD"/>
    <w:rsid w:val="00D920E8"/>
    <w:rsid w:val="00D959F2"/>
    <w:rsid w:val="00D96163"/>
    <w:rsid w:val="00D96D13"/>
    <w:rsid w:val="00DA1140"/>
    <w:rsid w:val="00DA2C7A"/>
    <w:rsid w:val="00DA3B4D"/>
    <w:rsid w:val="00DA3BA0"/>
    <w:rsid w:val="00DA530A"/>
    <w:rsid w:val="00DA6455"/>
    <w:rsid w:val="00DA6542"/>
    <w:rsid w:val="00DB4949"/>
    <w:rsid w:val="00DB5B50"/>
    <w:rsid w:val="00DB6261"/>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09F2"/>
    <w:rsid w:val="00E2247B"/>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57D79"/>
    <w:rsid w:val="00E651A7"/>
    <w:rsid w:val="00E6639F"/>
    <w:rsid w:val="00E73C59"/>
    <w:rsid w:val="00E76425"/>
    <w:rsid w:val="00E76E61"/>
    <w:rsid w:val="00E80266"/>
    <w:rsid w:val="00E80F5E"/>
    <w:rsid w:val="00E81C26"/>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345F"/>
    <w:rsid w:val="00ED4DEF"/>
    <w:rsid w:val="00ED74EE"/>
    <w:rsid w:val="00ED78A7"/>
    <w:rsid w:val="00EE23D9"/>
    <w:rsid w:val="00EE249B"/>
    <w:rsid w:val="00EE31E3"/>
    <w:rsid w:val="00EE46D1"/>
    <w:rsid w:val="00EE5EEB"/>
    <w:rsid w:val="00EE78CF"/>
    <w:rsid w:val="00EF28E9"/>
    <w:rsid w:val="00EF3821"/>
    <w:rsid w:val="00EF3EF8"/>
    <w:rsid w:val="00EF52DB"/>
    <w:rsid w:val="00EF5EA1"/>
    <w:rsid w:val="00F00000"/>
    <w:rsid w:val="00F00E0A"/>
    <w:rsid w:val="00F0165F"/>
    <w:rsid w:val="00F019F5"/>
    <w:rsid w:val="00F034FB"/>
    <w:rsid w:val="00F03804"/>
    <w:rsid w:val="00F056CD"/>
    <w:rsid w:val="00F05A45"/>
    <w:rsid w:val="00F06857"/>
    <w:rsid w:val="00F06A98"/>
    <w:rsid w:val="00F106C7"/>
    <w:rsid w:val="00F120DE"/>
    <w:rsid w:val="00F15651"/>
    <w:rsid w:val="00F15A14"/>
    <w:rsid w:val="00F17518"/>
    <w:rsid w:val="00F20A6A"/>
    <w:rsid w:val="00F20A83"/>
    <w:rsid w:val="00F25603"/>
    <w:rsid w:val="00F25D19"/>
    <w:rsid w:val="00F27D0D"/>
    <w:rsid w:val="00F303BE"/>
    <w:rsid w:val="00F35BF4"/>
    <w:rsid w:val="00F36780"/>
    <w:rsid w:val="00F36DCC"/>
    <w:rsid w:val="00F3746F"/>
    <w:rsid w:val="00F411C3"/>
    <w:rsid w:val="00F42F6E"/>
    <w:rsid w:val="00F45863"/>
    <w:rsid w:val="00F478A8"/>
    <w:rsid w:val="00F53146"/>
    <w:rsid w:val="00F54783"/>
    <w:rsid w:val="00F54ECB"/>
    <w:rsid w:val="00F55D31"/>
    <w:rsid w:val="00F56719"/>
    <w:rsid w:val="00F60DF5"/>
    <w:rsid w:val="00F6185E"/>
    <w:rsid w:val="00F62212"/>
    <w:rsid w:val="00F63697"/>
    <w:rsid w:val="00F6775F"/>
    <w:rsid w:val="00F678CC"/>
    <w:rsid w:val="00F7095B"/>
    <w:rsid w:val="00F7734C"/>
    <w:rsid w:val="00F80648"/>
    <w:rsid w:val="00F8283A"/>
    <w:rsid w:val="00F840F9"/>
    <w:rsid w:val="00F844F0"/>
    <w:rsid w:val="00F8525C"/>
    <w:rsid w:val="00F85B28"/>
    <w:rsid w:val="00F876A9"/>
    <w:rsid w:val="00F90B2E"/>
    <w:rsid w:val="00F92184"/>
    <w:rsid w:val="00F923B8"/>
    <w:rsid w:val="00F94608"/>
    <w:rsid w:val="00FA015E"/>
    <w:rsid w:val="00FA5ED5"/>
    <w:rsid w:val="00FA7687"/>
    <w:rsid w:val="00FB05C5"/>
    <w:rsid w:val="00FB3275"/>
    <w:rsid w:val="00FB565C"/>
    <w:rsid w:val="00FC06A4"/>
    <w:rsid w:val="00FC13D3"/>
    <w:rsid w:val="00FC5531"/>
    <w:rsid w:val="00FC5E56"/>
    <w:rsid w:val="00FC7295"/>
    <w:rsid w:val="00FD001E"/>
    <w:rsid w:val="00FD11B3"/>
    <w:rsid w:val="00FD14B3"/>
    <w:rsid w:val="00FD17E9"/>
    <w:rsid w:val="00FD28DF"/>
    <w:rsid w:val="00FD3731"/>
    <w:rsid w:val="00FD3D1B"/>
    <w:rsid w:val="00FD45EF"/>
    <w:rsid w:val="00FD4742"/>
    <w:rsid w:val="00FD6E2E"/>
    <w:rsid w:val="00FD6F49"/>
    <w:rsid w:val="00FE1B37"/>
    <w:rsid w:val="00FE2D9A"/>
    <w:rsid w:val="00FE49DD"/>
    <w:rsid w:val="00FE5C8A"/>
    <w:rsid w:val="00FE66E4"/>
    <w:rsid w:val="00FE7107"/>
    <w:rsid w:val="00FF07A1"/>
    <w:rsid w:val="00FF1450"/>
    <w:rsid w:val="00FF1E95"/>
    <w:rsid w:val="00FF2E55"/>
    <w:rsid w:val="00FF2E5F"/>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link w:val="20"/>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 w:type="character" w:customStyle="1" w:styleId="20">
    <w:name w:val="Заголовок 2 Знак"/>
    <w:basedOn w:val="a0"/>
    <w:link w:val="2"/>
    <w:rsid w:val="007770F8"/>
    <w:rPr>
      <w:rFonts w:eastAsia="Times New Roman"/>
      <w:b/>
      <w:bCs/>
      <w:sz w:val="3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0AEDC-21F2-4534-B5A3-B7972EA8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244</Words>
  <Characters>1656</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38</cp:revision>
  <cp:lastPrinted>2025-01-31T10:37:00Z</cp:lastPrinted>
  <dcterms:created xsi:type="dcterms:W3CDTF">2025-06-11T08:03:00Z</dcterms:created>
  <dcterms:modified xsi:type="dcterms:W3CDTF">2025-09-10T06:52:00Z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